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80" w:rsidRPr="00F12427" w:rsidRDefault="00EC5680" w:rsidP="00EC5680">
      <w:pPr>
        <w:pStyle w:val="afb"/>
        <w:rPr>
          <w:rFonts w:ascii="Times New Roman" w:hAnsi="Times New Roman"/>
          <w:noProof/>
          <w:sz w:val="24"/>
          <w:szCs w:val="24"/>
          <w:lang w:eastAsia="en-US"/>
        </w:rPr>
      </w:pPr>
    </w:p>
    <w:tbl>
      <w:tblPr>
        <w:tblW w:w="10050" w:type="dxa"/>
        <w:tblInd w:w="612" w:type="dxa"/>
        <w:tblLook w:val="04A0"/>
      </w:tblPr>
      <w:tblGrid>
        <w:gridCol w:w="5025"/>
        <w:gridCol w:w="5025"/>
      </w:tblGrid>
      <w:tr w:rsidR="00EC5680" w:rsidRPr="00F12427" w:rsidTr="00FD7749">
        <w:trPr>
          <w:trHeight w:val="1801"/>
        </w:trPr>
        <w:tc>
          <w:tcPr>
            <w:tcW w:w="5025" w:type="dxa"/>
          </w:tcPr>
          <w:p w:rsidR="00EC5680" w:rsidRPr="00F12427" w:rsidRDefault="00FD7749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FD7749" w:rsidRPr="00F12427" w:rsidRDefault="00FD7749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</w:p>
          <w:p w:rsidR="00FD7749" w:rsidRPr="00F12427" w:rsidRDefault="00FD7749" w:rsidP="00477C8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>№</w:t>
            </w:r>
            <w:r w:rsidR="0042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C85">
              <w:rPr>
                <w:rFonts w:ascii="Times New Roman" w:hAnsi="Times New Roman"/>
                <w:sz w:val="24"/>
                <w:szCs w:val="24"/>
              </w:rPr>
              <w:t>1 от 30</w:t>
            </w:r>
            <w:r w:rsidRPr="00F1242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477C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5" w:type="dxa"/>
          </w:tcPr>
          <w:p w:rsidR="00EC5680" w:rsidRPr="00F12427" w:rsidRDefault="00EC5680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C5680" w:rsidRPr="00F12427" w:rsidRDefault="0093771E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>Директор МБУ ЦПОО</w:t>
            </w:r>
            <w:r w:rsidR="00700695" w:rsidRPr="00F1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680" w:rsidRPr="00F1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695" w:rsidRPr="00F12427">
              <w:rPr>
                <w:rFonts w:ascii="Times New Roman" w:hAnsi="Times New Roman"/>
                <w:sz w:val="24"/>
                <w:szCs w:val="24"/>
              </w:rPr>
              <w:t>Малосердобинского района</w:t>
            </w:r>
          </w:p>
          <w:p w:rsidR="00EC5680" w:rsidRPr="00F12427" w:rsidRDefault="00EC5680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42053D">
              <w:rPr>
                <w:rFonts w:ascii="Times New Roman" w:hAnsi="Times New Roman"/>
                <w:sz w:val="24"/>
                <w:szCs w:val="24"/>
              </w:rPr>
              <w:t>В. С. Ч</w:t>
            </w:r>
            <w:r w:rsidR="00F42E18">
              <w:rPr>
                <w:rFonts w:ascii="Times New Roman" w:hAnsi="Times New Roman"/>
                <w:sz w:val="24"/>
                <w:szCs w:val="24"/>
              </w:rPr>
              <w:t>ерняева</w:t>
            </w:r>
          </w:p>
          <w:p w:rsidR="00EC5680" w:rsidRPr="00F12427" w:rsidRDefault="00EC5680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EC5680" w:rsidRPr="00F12427" w:rsidRDefault="00477C85" w:rsidP="00FD70D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</w:t>
            </w:r>
            <w:r w:rsidR="00700695" w:rsidRPr="00F12427">
              <w:rPr>
                <w:rFonts w:ascii="Times New Roman" w:hAnsi="Times New Roman"/>
                <w:sz w:val="24"/>
                <w:szCs w:val="24"/>
              </w:rPr>
              <w:t xml:space="preserve">3 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70D2">
              <w:rPr>
                <w:rFonts w:ascii="Times New Roman" w:hAnsi="Times New Roman"/>
                <w:sz w:val="24"/>
                <w:szCs w:val="24"/>
              </w:rPr>
              <w:t>1</w:t>
            </w:r>
            <w:r w:rsidR="00700695" w:rsidRPr="00F12427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C5680" w:rsidRPr="00F12427" w:rsidRDefault="00F657ED" w:rsidP="00EC5680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26" style="position:absolute;margin-left:0;margin-top:0;width:623.65pt;height:22.9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29" style="position:absolute;margin-left:38.95pt;margin-top:-20.65pt;width:7.15pt;height:882.1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28" style="position:absolute;margin-left:570.45pt;margin-top:-20.65pt;width:7.15pt;height:882.1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27" style="position:absolute;margin-left:-14.45pt;margin-top:.4pt;width:623.55pt;height:22.9pt;z-index:25166131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42053D" w:rsidRDefault="0042053D" w:rsidP="00FD7749">
      <w:pPr>
        <w:pStyle w:val="afb"/>
        <w:ind w:left="284" w:hanging="284"/>
        <w:jc w:val="center"/>
        <w:rPr>
          <w:rFonts w:ascii="Times New Roman" w:hAnsi="Times New Roman"/>
          <w:b/>
          <w:sz w:val="72"/>
          <w:szCs w:val="72"/>
        </w:rPr>
      </w:pPr>
    </w:p>
    <w:p w:rsidR="0042053D" w:rsidRDefault="0042053D" w:rsidP="00FD7749">
      <w:pPr>
        <w:pStyle w:val="afb"/>
        <w:ind w:left="284" w:hanging="284"/>
        <w:jc w:val="center"/>
        <w:rPr>
          <w:rFonts w:ascii="Times New Roman" w:hAnsi="Times New Roman"/>
          <w:b/>
          <w:sz w:val="72"/>
          <w:szCs w:val="72"/>
        </w:rPr>
      </w:pPr>
    </w:p>
    <w:p w:rsidR="00FD7749" w:rsidRPr="00F12427" w:rsidRDefault="00EC5680" w:rsidP="00FD7749">
      <w:pPr>
        <w:pStyle w:val="afb"/>
        <w:ind w:left="284" w:hanging="284"/>
        <w:jc w:val="center"/>
        <w:rPr>
          <w:rFonts w:ascii="Times New Roman" w:hAnsi="Times New Roman"/>
          <w:b/>
          <w:sz w:val="72"/>
          <w:szCs w:val="72"/>
        </w:rPr>
      </w:pPr>
      <w:r w:rsidRPr="00F12427">
        <w:rPr>
          <w:rFonts w:ascii="Times New Roman" w:hAnsi="Times New Roman"/>
          <w:b/>
          <w:sz w:val="72"/>
          <w:szCs w:val="72"/>
        </w:rPr>
        <w:t xml:space="preserve">План работы                                  </w:t>
      </w:r>
      <w:r w:rsidR="00FD7749" w:rsidRPr="00F12427">
        <w:rPr>
          <w:rFonts w:ascii="Times New Roman" w:hAnsi="Times New Roman"/>
          <w:b/>
          <w:sz w:val="72"/>
          <w:szCs w:val="72"/>
        </w:rPr>
        <w:t xml:space="preserve">муниципального бюджетного учреждения </w:t>
      </w:r>
    </w:p>
    <w:p w:rsidR="00EC5680" w:rsidRPr="00F12427" w:rsidRDefault="00FD7749" w:rsidP="00FD7749">
      <w:pPr>
        <w:pStyle w:val="afb"/>
        <w:ind w:left="142"/>
        <w:jc w:val="center"/>
        <w:rPr>
          <w:rFonts w:ascii="Times New Roman" w:hAnsi="Times New Roman"/>
          <w:b/>
          <w:sz w:val="72"/>
          <w:szCs w:val="72"/>
        </w:rPr>
      </w:pPr>
      <w:r w:rsidRPr="00F12427">
        <w:rPr>
          <w:rFonts w:ascii="Times New Roman" w:hAnsi="Times New Roman"/>
          <w:b/>
          <w:sz w:val="72"/>
          <w:szCs w:val="72"/>
        </w:rPr>
        <w:t>Центра поддержки образовательных организаций Малосердобинского райо</w:t>
      </w:r>
      <w:r w:rsidR="00EC5680" w:rsidRPr="00F12427">
        <w:rPr>
          <w:rFonts w:ascii="Times New Roman" w:hAnsi="Times New Roman"/>
          <w:b/>
          <w:sz w:val="72"/>
          <w:szCs w:val="72"/>
        </w:rPr>
        <w:t xml:space="preserve">на                                               </w:t>
      </w:r>
    </w:p>
    <w:p w:rsidR="00EC5680" w:rsidRPr="00F12427" w:rsidRDefault="00EC5680" w:rsidP="00EC5680">
      <w:pPr>
        <w:pStyle w:val="afb"/>
        <w:rPr>
          <w:rFonts w:ascii="Times New Roman" w:hAnsi="Times New Roman"/>
          <w:sz w:val="72"/>
          <w:szCs w:val="72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Default="00EC5680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  <w:r w:rsidRPr="00F12427">
        <w:rPr>
          <w:rFonts w:ascii="Times New Roman" w:hAnsi="Times New Roman"/>
          <w:sz w:val="40"/>
          <w:szCs w:val="40"/>
        </w:rPr>
        <w:t>201</w:t>
      </w:r>
      <w:r w:rsidR="00477C85">
        <w:rPr>
          <w:rFonts w:ascii="Times New Roman" w:hAnsi="Times New Roman"/>
          <w:sz w:val="40"/>
          <w:szCs w:val="40"/>
        </w:rPr>
        <w:t>6</w:t>
      </w:r>
      <w:r w:rsidRPr="00F12427">
        <w:rPr>
          <w:rFonts w:ascii="Times New Roman" w:hAnsi="Times New Roman"/>
          <w:sz w:val="40"/>
          <w:szCs w:val="40"/>
        </w:rPr>
        <w:t>-201</w:t>
      </w:r>
      <w:r w:rsidR="00477C85">
        <w:rPr>
          <w:rFonts w:ascii="Times New Roman" w:hAnsi="Times New Roman"/>
          <w:sz w:val="40"/>
          <w:szCs w:val="40"/>
        </w:rPr>
        <w:t>7</w:t>
      </w:r>
      <w:r w:rsidRPr="00F12427">
        <w:rPr>
          <w:rFonts w:ascii="Times New Roman" w:hAnsi="Times New Roman"/>
          <w:sz w:val="40"/>
          <w:szCs w:val="40"/>
        </w:rPr>
        <w:t xml:space="preserve"> учебный год</w:t>
      </w:r>
    </w:p>
    <w:p w:rsidR="00F12427" w:rsidRDefault="00F12427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</w:p>
    <w:p w:rsidR="00F12427" w:rsidRDefault="00F12427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</w:p>
    <w:p w:rsidR="00F12427" w:rsidRDefault="00F12427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</w:p>
    <w:p w:rsidR="00F12427" w:rsidRDefault="00F12427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</w:p>
    <w:p w:rsidR="00EC5680" w:rsidRPr="00F12427" w:rsidRDefault="00EC5680" w:rsidP="00351A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4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5955" w:rsidRPr="00F12427">
        <w:rPr>
          <w:rFonts w:ascii="Times New Roman" w:hAnsi="Times New Roman" w:cs="Times New Roman"/>
          <w:b/>
          <w:sz w:val="24"/>
          <w:szCs w:val="24"/>
        </w:rPr>
        <w:t>ПЛАН РАБОТЫ МБУ ЦПОО МАЛОСЕРДОБИНСКОГО РАЙОНА</w:t>
      </w:r>
    </w:p>
    <w:p w:rsidR="00EC5680" w:rsidRPr="00F12427" w:rsidRDefault="00EC5680" w:rsidP="00EC56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77C85">
        <w:rPr>
          <w:rFonts w:ascii="Times New Roman" w:hAnsi="Times New Roman" w:cs="Times New Roman"/>
          <w:b/>
          <w:sz w:val="24"/>
          <w:szCs w:val="24"/>
        </w:rPr>
        <w:t>6</w:t>
      </w:r>
      <w:r w:rsidRPr="00F12427">
        <w:rPr>
          <w:rFonts w:ascii="Times New Roman" w:hAnsi="Times New Roman" w:cs="Times New Roman"/>
          <w:b/>
          <w:sz w:val="24"/>
          <w:szCs w:val="24"/>
        </w:rPr>
        <w:t>-201</w:t>
      </w:r>
      <w:r w:rsidR="00477C85">
        <w:rPr>
          <w:rFonts w:ascii="Times New Roman" w:hAnsi="Times New Roman" w:cs="Times New Roman"/>
          <w:b/>
          <w:sz w:val="24"/>
          <w:szCs w:val="24"/>
        </w:rPr>
        <w:t>7</w:t>
      </w:r>
      <w:r w:rsidRPr="00F124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5680" w:rsidRPr="00F12427" w:rsidRDefault="00EC5680" w:rsidP="00EC568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C5680" w:rsidRDefault="00EC5680" w:rsidP="00EC568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Тема методической работы района:</w:t>
      </w:r>
      <w:r w:rsidRPr="00F1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85" w:rsidRPr="00866CD8" w:rsidRDefault="00477C85" w:rsidP="00A43858">
      <w:pPr>
        <w:spacing w:before="100" w:beforeAutospacing="1" w:after="225" w:line="270" w:lineRule="atLeast"/>
        <w:ind w:left="30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385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«Методическое сопровождение деятельности педагогических кадров как условие личностного развития педагогов в условиях реализации ФГОС»</w:t>
      </w:r>
    </w:p>
    <w:p w:rsidR="00477C85" w:rsidRPr="003A3B44" w:rsidRDefault="00EC5680" w:rsidP="00477C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Цель:</w:t>
      </w:r>
      <w:r w:rsidRPr="00F12427">
        <w:rPr>
          <w:rFonts w:ascii="Times New Roman" w:hAnsi="Times New Roman" w:cs="Times New Roman"/>
          <w:sz w:val="24"/>
          <w:szCs w:val="24"/>
        </w:rPr>
        <w:t xml:space="preserve"> </w:t>
      </w:r>
      <w:r w:rsidR="00477C85" w:rsidRPr="003A3B44">
        <w:rPr>
          <w:rFonts w:ascii="Times New Roman" w:hAnsi="Times New Roman"/>
          <w:sz w:val="24"/>
          <w:szCs w:val="24"/>
        </w:rPr>
        <w:t>- содействие комплексному развитию ОУ через развитие инновационной образовательной среды, потенциала педагогических и управленческих кадров.</w:t>
      </w:r>
    </w:p>
    <w:p w:rsidR="00EC5680" w:rsidRDefault="00EC5680" w:rsidP="00EC5680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r w:rsidRPr="00F12427">
        <w:rPr>
          <w:rFonts w:ascii="Times New Roman" w:hAnsi="Times New Roman" w:cs="Times New Roman"/>
          <w:sz w:val="24"/>
          <w:szCs w:val="24"/>
        </w:rPr>
        <w:t xml:space="preserve"> муниципальной методической службы в рамках методической темы:</w:t>
      </w:r>
    </w:p>
    <w:p w:rsidR="00EC5680" w:rsidRPr="00F12427" w:rsidRDefault="00EC5680" w:rsidP="00EC5680">
      <w:pPr>
        <w:numPr>
          <w:ilvl w:val="0"/>
          <w:numId w:val="22"/>
        </w:numPr>
        <w:spacing w:before="100" w:beforeAutospacing="1" w:after="100" w:afterAutospacing="1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деятельности методического совета, РМО, творческих </w:t>
      </w:r>
      <w:r w:rsidR="00FD7749" w:rsidRPr="00F12427">
        <w:rPr>
          <w:rFonts w:ascii="Times New Roman" w:eastAsia="Calibri" w:hAnsi="Times New Roman" w:cs="Times New Roman"/>
          <w:sz w:val="24"/>
          <w:szCs w:val="24"/>
          <w:lang w:eastAsia="en-US"/>
        </w:rPr>
        <w:t>лабораторий</w:t>
      </w:r>
      <w:r w:rsidRPr="00F12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педагогов, оказание практической помощи педагогическим и руководящим работникам в подборе и овладении актуальным содержанием образования и методами его реализации;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осуществление мониторинга организации и содержания учебно-воспитательного процесса в образовательных организациях,  разработка рекомендаций по его совершенствованию и оказание адресной методической помощи;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деятельность методической службы по совершенствованию системы непрерывного обучения педагогических кадров через работу РМО</w:t>
      </w:r>
      <w:r w:rsidR="00D6584A" w:rsidRPr="00F12427">
        <w:rPr>
          <w:rFonts w:ascii="Times New Roman" w:hAnsi="Times New Roman" w:cs="Times New Roman"/>
          <w:sz w:val="24"/>
          <w:szCs w:val="24"/>
        </w:rPr>
        <w:t xml:space="preserve"> и</w:t>
      </w:r>
      <w:r w:rsidRPr="00F12427">
        <w:rPr>
          <w:rFonts w:ascii="Times New Roman" w:hAnsi="Times New Roman" w:cs="Times New Roman"/>
          <w:sz w:val="24"/>
          <w:szCs w:val="24"/>
        </w:rPr>
        <w:t xml:space="preserve"> других профессиональных объединений, внедрение достижений науки и передового педагогического опыта в практику работы образовательных организаций,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научно-методическое сопровождение инновационной и опытно-экспериментальной деятельности;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оказание поддержки и помощи педагогическим и руководящим работникам образовательных  организаций в проведении итоговой аттестации учащихся 9, 11 классов, а также в подготовке педагогических и руководящих работников к аттестации;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поддержка и  функционирование Интернет - сайтов образовательных организаций всех типов.</w:t>
      </w:r>
    </w:p>
    <w:p w:rsidR="00EC5680" w:rsidRPr="00F12427" w:rsidRDefault="00EC5680" w:rsidP="00EC5680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80" w:rsidRPr="00F12427" w:rsidRDefault="00EC5680" w:rsidP="00EC568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содействие развитию муниципальной системы образования;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содействие функционированию и развитию образовательных организаций дошкольного и общего образования (в том числе дополнительного образования детей);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оказание поддержки образовательным организациям в освоении и введении в действие государственных образовательных стандартов общего образования;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оказание помощи в развитии творческого потенциала педагогических работников образовательных организаций;</w:t>
      </w:r>
    </w:p>
    <w:p w:rsidR="00EC5680" w:rsidRPr="00F12427" w:rsidRDefault="00EC5680" w:rsidP="00EC5680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удовлетворение информационных, учебно-методических, образовательных потребностей педагогических работников образовательных организаций;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создание условий для организации и осуществления повышения квалификации педагогических и руководящих работников образовательных организаций;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оказание учебно-методической поддержки всем участникам образовательного процесса;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содействие в выполнении целевых федеральных, региональных и муниципальных программ образования, воспитания.</w:t>
      </w:r>
    </w:p>
    <w:p w:rsidR="00EC5680" w:rsidRPr="00F12427" w:rsidRDefault="00EC5680" w:rsidP="00EC568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К основным направлениям деятельности методического кабинета относятся:</w:t>
      </w:r>
    </w:p>
    <w:p w:rsidR="00EC5680" w:rsidRPr="00F12427" w:rsidRDefault="00EC5680" w:rsidP="00EC568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Аналитическая.</w:t>
      </w:r>
    </w:p>
    <w:p w:rsidR="00EC5680" w:rsidRPr="00F12427" w:rsidRDefault="00EC5680" w:rsidP="00EC568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Информационная.</w:t>
      </w:r>
    </w:p>
    <w:p w:rsidR="00EC5680" w:rsidRPr="00F12427" w:rsidRDefault="00EC5680" w:rsidP="00EC568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Организационно-методическая.</w:t>
      </w:r>
    </w:p>
    <w:p w:rsidR="00EC5680" w:rsidRPr="00F12427" w:rsidRDefault="00EC5680" w:rsidP="00EC568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Консультативная.</w:t>
      </w:r>
    </w:p>
    <w:p w:rsidR="00EC5680" w:rsidRPr="00F12427" w:rsidRDefault="00EC5680" w:rsidP="00EC5680">
      <w:pPr>
        <w:tabs>
          <w:tab w:val="left" w:pos="57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В 201</w:t>
      </w:r>
      <w:r w:rsidR="00477C85">
        <w:rPr>
          <w:rFonts w:ascii="Times New Roman" w:hAnsi="Times New Roman" w:cs="Times New Roman"/>
          <w:sz w:val="24"/>
          <w:szCs w:val="24"/>
        </w:rPr>
        <w:t>6</w:t>
      </w:r>
      <w:r w:rsidRPr="00F12427">
        <w:rPr>
          <w:rFonts w:ascii="Times New Roman" w:hAnsi="Times New Roman" w:cs="Times New Roman"/>
          <w:sz w:val="24"/>
          <w:szCs w:val="24"/>
        </w:rPr>
        <w:t>-201</w:t>
      </w:r>
      <w:r w:rsidR="00477C85">
        <w:rPr>
          <w:rFonts w:ascii="Times New Roman" w:hAnsi="Times New Roman" w:cs="Times New Roman"/>
          <w:sz w:val="24"/>
          <w:szCs w:val="24"/>
        </w:rPr>
        <w:t>7</w:t>
      </w:r>
      <w:r w:rsidRPr="00F12427">
        <w:rPr>
          <w:rFonts w:ascii="Times New Roman" w:hAnsi="Times New Roman" w:cs="Times New Roman"/>
          <w:sz w:val="24"/>
          <w:szCs w:val="24"/>
        </w:rPr>
        <w:t xml:space="preserve"> учебном году методическ</w:t>
      </w:r>
      <w:r w:rsidR="00D6584A" w:rsidRPr="00F12427">
        <w:rPr>
          <w:rFonts w:ascii="Times New Roman" w:hAnsi="Times New Roman" w:cs="Times New Roman"/>
          <w:sz w:val="24"/>
          <w:szCs w:val="24"/>
        </w:rPr>
        <w:t>ой службой</w:t>
      </w:r>
      <w:r w:rsidRPr="00F12427">
        <w:rPr>
          <w:rFonts w:ascii="Times New Roman" w:hAnsi="Times New Roman" w:cs="Times New Roman"/>
          <w:sz w:val="24"/>
          <w:szCs w:val="24"/>
        </w:rPr>
        <w:t xml:space="preserve"> планируется:</w:t>
      </w:r>
    </w:p>
    <w:p w:rsidR="00EC5680" w:rsidRPr="00F12427" w:rsidRDefault="00EC5680" w:rsidP="00EC5680">
      <w:pPr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сопровождение деятельности педагогов в условиях введения федеральных государственных образовательных стандартов НОО и</w:t>
      </w:r>
      <w:r w:rsidR="0042053D">
        <w:rPr>
          <w:rFonts w:ascii="Times New Roman" w:hAnsi="Times New Roman" w:cs="Times New Roman"/>
          <w:sz w:val="24"/>
          <w:szCs w:val="24"/>
        </w:rPr>
        <w:t xml:space="preserve"> </w:t>
      </w:r>
      <w:r w:rsidRPr="00F12427">
        <w:rPr>
          <w:rFonts w:ascii="Times New Roman" w:hAnsi="Times New Roman" w:cs="Times New Roman"/>
          <w:sz w:val="24"/>
          <w:szCs w:val="24"/>
        </w:rPr>
        <w:t xml:space="preserve"> ООО в «пилотных» школах;</w:t>
      </w:r>
    </w:p>
    <w:p w:rsidR="00EC5680" w:rsidRPr="00F12427" w:rsidRDefault="00EC5680" w:rsidP="00EC5680">
      <w:pPr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обеспечение результативности работы образовательных  организаций в режиме эксперимента;</w:t>
      </w:r>
    </w:p>
    <w:p w:rsidR="00EC5680" w:rsidRPr="00F12427" w:rsidRDefault="00EC5680" w:rsidP="00EC5680">
      <w:pPr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широкое внедрение интерактивных форм организационной деятельности с руководящими и педагогическими работниками.</w:t>
      </w:r>
    </w:p>
    <w:p w:rsidR="00EC5680" w:rsidRPr="00F12427" w:rsidRDefault="00EC5680" w:rsidP="00EC5680">
      <w:pPr>
        <w:pStyle w:val="af7"/>
        <w:ind w:left="1004" w:right="2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680" w:rsidRPr="00F12427" w:rsidRDefault="00EC5680" w:rsidP="00EC5680">
      <w:pPr>
        <w:pStyle w:val="af7"/>
        <w:ind w:left="1004" w:right="22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EC5680" w:rsidRPr="00F12427" w:rsidRDefault="00EC5680" w:rsidP="00EC5680">
      <w:pPr>
        <w:pStyle w:val="af7"/>
        <w:ind w:left="1004" w:right="220"/>
        <w:jc w:val="center"/>
        <w:rPr>
          <w:rFonts w:ascii="Times New Roman" w:hAnsi="Times New Roman"/>
          <w:b/>
          <w:sz w:val="24"/>
          <w:szCs w:val="24"/>
        </w:rPr>
      </w:pPr>
      <w:r w:rsidRPr="00F12427">
        <w:rPr>
          <w:rFonts w:ascii="Times New Roman" w:hAnsi="Times New Roman"/>
          <w:b/>
          <w:sz w:val="24"/>
          <w:szCs w:val="24"/>
        </w:rPr>
        <w:t>Организационно-массовые  мероприятия.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976"/>
        <w:gridCol w:w="1843"/>
        <w:gridCol w:w="2693"/>
      </w:tblGrid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6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Августовские секции учителей предметников</w:t>
            </w:r>
          </w:p>
        </w:tc>
        <w:tc>
          <w:tcPr>
            <w:tcW w:w="2976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 лицей с. Малая Сердоба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5680" w:rsidRPr="00F12427" w:rsidRDefault="00D6584A" w:rsidP="00477C85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</w:t>
            </w:r>
          </w:p>
        </w:tc>
        <w:tc>
          <w:tcPr>
            <w:tcW w:w="2693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D6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Августовская конференция педагогических работников </w:t>
            </w:r>
          </w:p>
        </w:tc>
        <w:tc>
          <w:tcPr>
            <w:tcW w:w="2976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СДК с. Малая Сердоба</w:t>
            </w:r>
          </w:p>
        </w:tc>
        <w:tc>
          <w:tcPr>
            <w:tcW w:w="1843" w:type="dxa"/>
          </w:tcPr>
          <w:p w:rsidR="00EC5680" w:rsidRPr="00F12427" w:rsidRDefault="00EC5680" w:rsidP="00477C85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693" w:type="dxa"/>
          </w:tcPr>
          <w:p w:rsidR="00EC5680" w:rsidRPr="00F12427" w:rsidRDefault="00EC5680" w:rsidP="00477C85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2976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3771E" w:rsidRPr="00F12427" w:rsidTr="00FD7749">
        <w:tc>
          <w:tcPr>
            <w:tcW w:w="3369" w:type="dxa"/>
          </w:tcPr>
          <w:p w:rsidR="0093771E" w:rsidRPr="00F12427" w:rsidRDefault="0093771E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семейного творчества «До</w:t>
            </w:r>
            <w:r w:rsidR="00A4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свиданья, лето! Школа, здравствуй!»</w:t>
            </w:r>
          </w:p>
        </w:tc>
        <w:tc>
          <w:tcPr>
            <w:tcW w:w="2976" w:type="dxa"/>
          </w:tcPr>
          <w:p w:rsidR="0093771E" w:rsidRPr="00F12427" w:rsidRDefault="0093771E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93771E" w:rsidRPr="00F12427" w:rsidRDefault="0093771E" w:rsidP="00477C85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477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93771E" w:rsidRPr="00F12427" w:rsidRDefault="0093771E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2976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843" w:type="dxa"/>
          </w:tcPr>
          <w:p w:rsidR="00EC5680" w:rsidRPr="00F12427" w:rsidRDefault="00477C85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6584A" w:rsidRPr="00F12427" w:rsidRDefault="00D6584A" w:rsidP="00D6584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Солдун И.В. </w:t>
            </w:r>
          </w:p>
          <w:p w:rsidR="00EC5680" w:rsidRPr="00F12427" w:rsidRDefault="00EC5680" w:rsidP="00D6584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</w:t>
            </w:r>
          </w:p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D6584A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D6584A" w:rsidRPr="00F12427">
              <w:rPr>
                <w:rFonts w:ascii="Times New Roman" w:hAnsi="Times New Roman" w:cs="Times New Roman"/>
                <w:sz w:val="24"/>
                <w:szCs w:val="24"/>
              </w:rPr>
              <w:t>ая конференция классных руководителей</w:t>
            </w:r>
          </w:p>
        </w:tc>
        <w:tc>
          <w:tcPr>
            <w:tcW w:w="2976" w:type="dxa"/>
          </w:tcPr>
          <w:p w:rsidR="00EC5680" w:rsidRPr="00F12427" w:rsidRDefault="00D6584A" w:rsidP="00D6584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ДОД ДДТ с. Малая Сердоба</w:t>
            </w:r>
          </w:p>
        </w:tc>
        <w:tc>
          <w:tcPr>
            <w:tcW w:w="1843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Оргкомитет ОО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D6584A" w:rsidP="00F12427">
            <w:pPr>
              <w:spacing w:after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этап конкурса </w:t>
            </w:r>
          </w:p>
          <w:p w:rsidR="00EC5680" w:rsidRPr="00F12427" w:rsidRDefault="00EC5680" w:rsidP="00F12427">
            <w:pPr>
              <w:spacing w:after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84A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Мастер педагогического труда </w:t>
            </w:r>
            <w:r w:rsidR="00761A34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14DA9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учебным и внеучебным формам </w:t>
            </w:r>
            <w:r w:rsidR="00F12427" w:rsidRPr="00F124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и спортивной работы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C5680" w:rsidRPr="00F12427" w:rsidRDefault="00414DA9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СОШ с. Старое Славкино</w:t>
            </w:r>
          </w:p>
        </w:tc>
        <w:tc>
          <w:tcPr>
            <w:tcW w:w="1843" w:type="dxa"/>
          </w:tcPr>
          <w:p w:rsidR="00EC5680" w:rsidRPr="00F12427" w:rsidRDefault="00DA1E14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DA9" w:rsidRPr="00F1242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7F0D41" w:rsidRPr="00F12427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693" w:type="dxa"/>
          </w:tcPr>
          <w:p w:rsidR="00EC5680" w:rsidRPr="00F12427" w:rsidRDefault="00414DA9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FD7749">
        <w:tc>
          <w:tcPr>
            <w:tcW w:w="3369" w:type="dxa"/>
          </w:tcPr>
          <w:p w:rsidR="00E03198" w:rsidRPr="00F12427" w:rsidRDefault="00E03198" w:rsidP="00E03198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 школьников «Земля родная»</w:t>
            </w:r>
          </w:p>
        </w:tc>
        <w:tc>
          <w:tcPr>
            <w:tcW w:w="2976" w:type="dxa"/>
          </w:tcPr>
          <w:p w:rsidR="00EC5680" w:rsidRPr="00F12427" w:rsidRDefault="00EC5680" w:rsidP="00E03198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03198" w:rsidRPr="00F12427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843" w:type="dxa"/>
          </w:tcPr>
          <w:p w:rsidR="00EC5680" w:rsidRPr="00F12427" w:rsidRDefault="00E03198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 ОО,</w:t>
            </w:r>
          </w:p>
          <w:p w:rsidR="00EC5680" w:rsidRPr="00F12427" w:rsidRDefault="00E03198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7F0D41" w:rsidRPr="00F12427" w:rsidTr="00FD7749">
        <w:tc>
          <w:tcPr>
            <w:tcW w:w="3369" w:type="dxa"/>
          </w:tcPr>
          <w:p w:rsidR="007F0D41" w:rsidRPr="00F12427" w:rsidRDefault="007F0D41" w:rsidP="00E03198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матери</w:t>
            </w:r>
          </w:p>
        </w:tc>
        <w:tc>
          <w:tcPr>
            <w:tcW w:w="2976" w:type="dxa"/>
          </w:tcPr>
          <w:p w:rsidR="007F0D41" w:rsidRPr="00F12427" w:rsidRDefault="009B044C" w:rsidP="00E03198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843" w:type="dxa"/>
          </w:tcPr>
          <w:p w:rsidR="007F0D41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F0D41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F2417" w:rsidRPr="00F12427" w:rsidTr="00FD7749">
        <w:tc>
          <w:tcPr>
            <w:tcW w:w="3369" w:type="dxa"/>
          </w:tcPr>
          <w:p w:rsidR="00BF2417" w:rsidRPr="00F12427" w:rsidRDefault="00BF2417" w:rsidP="00E03198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проведения муниципального этапа всероссийской олимпиады школьников.</w:t>
            </w:r>
          </w:p>
        </w:tc>
        <w:tc>
          <w:tcPr>
            <w:tcW w:w="2976" w:type="dxa"/>
          </w:tcPr>
          <w:p w:rsidR="00BF2417" w:rsidRPr="00F12427" w:rsidRDefault="00BF2417" w:rsidP="00E03198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 лицей с. Малая Сердоба</w:t>
            </w:r>
          </w:p>
        </w:tc>
        <w:tc>
          <w:tcPr>
            <w:tcW w:w="1843" w:type="dxa"/>
          </w:tcPr>
          <w:p w:rsidR="00BF2417" w:rsidRPr="00F12427" w:rsidRDefault="00BF241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</w:tcPr>
          <w:p w:rsidR="00BF2417" w:rsidRDefault="00BF241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417" w:rsidRPr="00F12427" w:rsidRDefault="00BF241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477C85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«Учитель года </w:t>
            </w:r>
            <w:r w:rsidR="00C56A82" w:rsidRPr="00F12427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района- 201</w:t>
            </w:r>
            <w:r w:rsidR="00477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E36E2" w:rsidRPr="00F12427" w:rsidRDefault="00EE36E2" w:rsidP="00F12427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 лицей с. Малая Сердоба</w:t>
            </w:r>
          </w:p>
        </w:tc>
        <w:tc>
          <w:tcPr>
            <w:tcW w:w="1843" w:type="dxa"/>
          </w:tcPr>
          <w:p w:rsidR="00EC5680" w:rsidRPr="00F12427" w:rsidRDefault="00BF241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Орг. комитет </w:t>
            </w:r>
          </w:p>
          <w:p w:rsidR="00EC5680" w:rsidRPr="00F12427" w:rsidRDefault="00EC5680" w:rsidP="00EE36E2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9B044C" w:rsidRPr="00F12427" w:rsidTr="00FD7749">
        <w:tc>
          <w:tcPr>
            <w:tcW w:w="3369" w:type="dxa"/>
          </w:tcPr>
          <w:p w:rsidR="009B044C" w:rsidRPr="00F12427" w:rsidRDefault="009B044C" w:rsidP="00C56A8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6" w:type="dxa"/>
          </w:tcPr>
          <w:p w:rsidR="009B044C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9B044C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9B044C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F2417" w:rsidRPr="00F12427" w:rsidTr="00FD7749">
        <w:tc>
          <w:tcPr>
            <w:tcW w:w="3369" w:type="dxa"/>
          </w:tcPr>
          <w:p w:rsidR="00BF2417" w:rsidRPr="00F12427" w:rsidRDefault="00BF2417" w:rsidP="00AA6877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C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AA6877">
              <w:rPr>
                <w:rFonts w:ascii="Times New Roman" w:hAnsi="Times New Roman"/>
                <w:sz w:val="24"/>
                <w:szCs w:val="24"/>
              </w:rPr>
              <w:t xml:space="preserve">низация проведения муниципальной </w:t>
            </w:r>
            <w:r w:rsidRPr="00385FEC">
              <w:rPr>
                <w:rFonts w:ascii="Times New Roman" w:hAnsi="Times New Roman"/>
                <w:sz w:val="24"/>
                <w:szCs w:val="24"/>
              </w:rPr>
              <w:t xml:space="preserve"> олимпиады </w:t>
            </w:r>
            <w:r w:rsidR="00AA6877"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  <w:r w:rsidRPr="00385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F2417" w:rsidRPr="00F12427" w:rsidRDefault="00AA687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 лицей с. Малая Сердоба</w:t>
            </w:r>
          </w:p>
        </w:tc>
        <w:tc>
          <w:tcPr>
            <w:tcW w:w="1843" w:type="dxa"/>
          </w:tcPr>
          <w:p w:rsidR="00BF2417" w:rsidRPr="00F12427" w:rsidRDefault="00AA687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A6877" w:rsidRPr="00F12427" w:rsidRDefault="00AA6877" w:rsidP="00AA6877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Орг. комитет </w:t>
            </w:r>
          </w:p>
          <w:p w:rsidR="00BF2417" w:rsidRPr="00F12427" w:rsidRDefault="00AA6877" w:rsidP="00AA6877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Т.В.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НПК школьников </w:t>
            </w:r>
          </w:p>
          <w:p w:rsidR="00EC5680" w:rsidRPr="00F12427" w:rsidRDefault="00EC5680" w:rsidP="00EE36E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Старт в науку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C5680" w:rsidRPr="00F12427" w:rsidRDefault="00EE36E2" w:rsidP="00F12427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 лицей с. Малая Сердоба</w:t>
            </w:r>
          </w:p>
        </w:tc>
        <w:tc>
          <w:tcPr>
            <w:tcW w:w="1843" w:type="dxa"/>
          </w:tcPr>
          <w:p w:rsidR="00EC5680" w:rsidRPr="00F12427" w:rsidRDefault="00477C85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EC5680" w:rsidRPr="00F12427" w:rsidRDefault="00EE36E2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44C" w:rsidRPr="00F12427" w:rsidTr="00FD7749">
        <w:tc>
          <w:tcPr>
            <w:tcW w:w="3369" w:type="dxa"/>
          </w:tcPr>
          <w:p w:rsidR="009B044C" w:rsidRPr="00F12427" w:rsidRDefault="009B044C" w:rsidP="00F12427">
            <w:pPr>
              <w:spacing w:after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Районная спортивная акция «З</w:t>
            </w:r>
            <w:r w:rsidR="00CD53FA" w:rsidRPr="00F12427">
              <w:rPr>
                <w:rFonts w:ascii="Times New Roman" w:hAnsi="Times New Roman" w:cs="Times New Roman"/>
                <w:sz w:val="24"/>
                <w:szCs w:val="24"/>
              </w:rPr>
              <w:t>доровье. Красота. Грация»</w:t>
            </w:r>
          </w:p>
        </w:tc>
        <w:tc>
          <w:tcPr>
            <w:tcW w:w="2976" w:type="dxa"/>
          </w:tcPr>
          <w:p w:rsidR="009B044C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ФОК «Мечта»</w:t>
            </w:r>
          </w:p>
        </w:tc>
        <w:tc>
          <w:tcPr>
            <w:tcW w:w="1843" w:type="dxa"/>
          </w:tcPr>
          <w:p w:rsidR="009B044C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B044C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9B044C" w:rsidRPr="00F12427" w:rsidTr="00FD7749">
        <w:tc>
          <w:tcPr>
            <w:tcW w:w="3369" w:type="dxa"/>
          </w:tcPr>
          <w:p w:rsidR="009B044C" w:rsidRPr="00F12427" w:rsidRDefault="00CD53FA" w:rsidP="00F12427">
            <w:pPr>
              <w:spacing w:after="100" w:afterAutospacing="1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творчества детей и педагогов, проведение мастер-классов «Путешествие в страну мастеров»</w:t>
            </w:r>
          </w:p>
        </w:tc>
        <w:tc>
          <w:tcPr>
            <w:tcW w:w="2976" w:type="dxa"/>
          </w:tcPr>
          <w:p w:rsidR="009B044C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ДОД ДДТ с. Малая Сердоба</w:t>
            </w:r>
          </w:p>
        </w:tc>
        <w:tc>
          <w:tcPr>
            <w:tcW w:w="1843" w:type="dxa"/>
          </w:tcPr>
          <w:p w:rsidR="009B044C" w:rsidRPr="00F12427" w:rsidRDefault="00477C85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B044C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12427">
            <w:pPr>
              <w:spacing w:after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 школьников «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Старт в науку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C5680" w:rsidRPr="00F12427" w:rsidRDefault="00935634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Пенза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EC5680" w:rsidRPr="00F12427" w:rsidRDefault="00EE36E2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E36E2" w:rsidP="00EE36E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НПК школьников «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C5680" w:rsidRPr="00F12427" w:rsidRDefault="00EE36E2" w:rsidP="00F12427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 лицей с. Малая Сердоба</w:t>
            </w:r>
          </w:p>
        </w:tc>
        <w:tc>
          <w:tcPr>
            <w:tcW w:w="1843" w:type="dxa"/>
          </w:tcPr>
          <w:p w:rsidR="00EC5680" w:rsidRPr="00F12427" w:rsidRDefault="00EE36E2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EC5680" w:rsidRPr="00F12427" w:rsidRDefault="00EE36E2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CD53FA" w:rsidRPr="00F12427" w:rsidTr="00FD7749">
        <w:tc>
          <w:tcPr>
            <w:tcW w:w="3369" w:type="dxa"/>
          </w:tcPr>
          <w:p w:rsidR="00CD53FA" w:rsidRPr="00F12427" w:rsidRDefault="00CD53FA" w:rsidP="00EE36E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Декада «Памяти павших посвящается…»</w:t>
            </w:r>
          </w:p>
        </w:tc>
        <w:tc>
          <w:tcPr>
            <w:tcW w:w="2976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1 декада мая</w:t>
            </w:r>
          </w:p>
        </w:tc>
        <w:tc>
          <w:tcPr>
            <w:tcW w:w="269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CD53FA" w:rsidRPr="00F12427" w:rsidTr="00FD7749">
        <w:tc>
          <w:tcPr>
            <w:tcW w:w="3369" w:type="dxa"/>
          </w:tcPr>
          <w:p w:rsidR="00CD53FA" w:rsidRPr="00F12427" w:rsidRDefault="00CD53FA" w:rsidP="00EE36E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«Тесты Губернатора»</w:t>
            </w:r>
          </w:p>
        </w:tc>
        <w:tc>
          <w:tcPr>
            <w:tcW w:w="2976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Школьные  линейки «Последний звонок»</w:t>
            </w:r>
          </w:p>
        </w:tc>
        <w:tc>
          <w:tcPr>
            <w:tcW w:w="2976" w:type="dxa"/>
          </w:tcPr>
          <w:p w:rsidR="00EC5680" w:rsidRPr="00F12427" w:rsidRDefault="00EC5680" w:rsidP="00935634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93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CD53FA" w:rsidRPr="00F12427" w:rsidTr="00FD7749">
        <w:tc>
          <w:tcPr>
            <w:tcW w:w="3369" w:type="dxa"/>
          </w:tcPr>
          <w:p w:rsidR="00CD53FA" w:rsidRPr="00F12427" w:rsidRDefault="00CD53FA" w:rsidP="00477C85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защиты детей </w:t>
            </w:r>
          </w:p>
        </w:tc>
        <w:tc>
          <w:tcPr>
            <w:tcW w:w="2976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35634" w:rsidRPr="00F12427" w:rsidTr="009356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4" w:rsidRPr="00F12427" w:rsidRDefault="00935634" w:rsidP="00AA6D36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D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4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чтецов «Живая классика»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4" w:rsidRPr="00F12427" w:rsidRDefault="00935634" w:rsidP="00AA6D36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4" w:rsidRPr="00F12427" w:rsidRDefault="00935634" w:rsidP="00AA6D36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4" w:rsidRDefault="00935634" w:rsidP="00AA6D36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В. С.,</w:t>
            </w:r>
          </w:p>
          <w:p w:rsidR="00935634" w:rsidRPr="00F12427" w:rsidRDefault="00935634" w:rsidP="00AA6D36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A1E14" w:rsidRPr="00F12427" w:rsidTr="00351A98">
        <w:trPr>
          <w:trHeight w:val="19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4" w:rsidRPr="00F12427" w:rsidRDefault="00D3674D" w:rsidP="00351A98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Районный  </w:t>
            </w:r>
            <w:r w:rsidRPr="00D3674D">
              <w:rPr>
                <w:bCs/>
                <w:iCs/>
                <w:sz w:val="24"/>
                <w:szCs w:val="24"/>
              </w:rPr>
              <w:t>смотр-конкурс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3674D">
              <w:rPr>
                <w:bCs/>
                <w:iCs/>
                <w:sz w:val="24"/>
                <w:szCs w:val="24"/>
              </w:rPr>
              <w:t xml:space="preserve"> в сфере организации отдыха, оздоровления и занятости детей и подростков в 201</w:t>
            </w:r>
            <w:r>
              <w:rPr>
                <w:bCs/>
                <w:iCs/>
                <w:sz w:val="24"/>
                <w:szCs w:val="24"/>
              </w:rPr>
              <w:t>6</w:t>
            </w:r>
            <w:r w:rsidRPr="00D3674D">
              <w:rPr>
                <w:bCs/>
                <w:iCs/>
                <w:sz w:val="24"/>
                <w:szCs w:val="24"/>
              </w:rPr>
              <w:t xml:space="preserve"> году</w:t>
            </w:r>
            <w:r>
              <w:rPr>
                <w:bCs/>
                <w:iCs/>
                <w:sz w:val="24"/>
                <w:szCs w:val="24"/>
              </w:rPr>
              <w:t xml:space="preserve">, участие  в </w:t>
            </w:r>
            <w:r w:rsidRPr="00D3674D">
              <w:rPr>
                <w:bCs/>
                <w:iCs/>
                <w:sz w:val="24"/>
                <w:szCs w:val="24"/>
              </w:rPr>
              <w:t>областном</w:t>
            </w:r>
            <w:r>
              <w:rPr>
                <w:bCs/>
                <w:iCs/>
                <w:sz w:val="24"/>
                <w:szCs w:val="24"/>
              </w:rPr>
              <w:t xml:space="preserve"> конкурсе-смотре</w:t>
            </w:r>
            <w:r>
              <w:t xml:space="preserve"> 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4" w:rsidRPr="00F12427" w:rsidRDefault="00DA1E14" w:rsidP="00AA6D36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4" w:rsidRPr="00F12427" w:rsidRDefault="00D3674D" w:rsidP="00AA6D36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июнь-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4" w:rsidRDefault="00DA1E14" w:rsidP="00AA6D36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В. С.,</w:t>
            </w:r>
          </w:p>
          <w:p w:rsidR="00DA1E14" w:rsidRPr="00F12427" w:rsidRDefault="00DA1E14" w:rsidP="00AA6D36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</w:tbl>
    <w:p w:rsidR="00EC5680" w:rsidRPr="00F12427" w:rsidRDefault="00EC5680" w:rsidP="00EC5680">
      <w:pPr>
        <w:ind w:left="644" w:right="2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C5680" w:rsidRPr="00F12427" w:rsidRDefault="00EC5680" w:rsidP="00EC5680">
      <w:pPr>
        <w:ind w:left="644"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Организационно- педагогические мероприятия.</w:t>
      </w: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6237"/>
        <w:gridCol w:w="1843"/>
        <w:gridCol w:w="2693"/>
      </w:tblGrid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EE36E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помощи: педагогическим работникам в период подготовки к аттестации, в межаттестационной и межкурсовой периоды.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методисты,</w:t>
            </w:r>
          </w:p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руководители РМО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Организация сети  и районных методических объединений.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ихайлова Т.В.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педагогах ОО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E36E2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районного конкурса «Учитель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DA1E14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ктябрь - 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E36E2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учебники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E36E2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E36E2" w:rsidP="00EE36E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477C8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публикации на сайте </w:t>
            </w:r>
            <w:r w:rsidR="00477C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D3674D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EE36E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ЕГЭ,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РМО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районных методических объединений, составление планов августовских методических секций.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D3674D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юнь-август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МО Методи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8544D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387139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1222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анализа методической  работы текущего учебного года и составление плана работы </w:t>
            </w:r>
            <w:r w:rsidR="0012220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8544D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ай-август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387139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в  вебинарах, региональных, межмуниципальных конкурсах профессионального мастерства, конференциях,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семинарах, выездных проблемных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8544D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состояния и результатов методической работы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 и определение приоритетных задачи на новый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8544D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44D3" w:rsidRPr="00F12427" w:rsidTr="008544D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D3" w:rsidRPr="00F12427" w:rsidRDefault="008544D3" w:rsidP="008544D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D3" w:rsidRPr="00F12427" w:rsidRDefault="008544D3" w:rsidP="00AA6D3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D3" w:rsidRPr="00F12427" w:rsidRDefault="008544D3" w:rsidP="00AA6D3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 </w:t>
            </w:r>
          </w:p>
        </w:tc>
      </w:tr>
    </w:tbl>
    <w:p w:rsidR="00EC5680" w:rsidRPr="00F12427" w:rsidRDefault="00EC5680" w:rsidP="00EC5680">
      <w:pPr>
        <w:ind w:right="2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80" w:rsidRPr="00F12427" w:rsidRDefault="00EC5680" w:rsidP="00EC5680">
      <w:pPr>
        <w:ind w:left="1260"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Курсовая подготовка педагогических работников.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96"/>
        <w:gridCol w:w="5811"/>
        <w:gridCol w:w="1843"/>
        <w:gridCol w:w="2693"/>
      </w:tblGrid>
      <w:tr w:rsidR="00EC5680" w:rsidRPr="00F12427" w:rsidTr="00FD7749">
        <w:trPr>
          <w:trHeight w:val="2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N/N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5680" w:rsidRPr="00F12427" w:rsidTr="00FD7749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38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курсовую подготовку на следующий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8544D3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ктябрь - 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387139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12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Создание базы  данных на педагогических работников 201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22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953ECB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387139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и повышение квалификации и профессиональной переподготовки педагогических и руководящих работников ОО, оказание им информационно-методической помощи в системе непрерывного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953ECB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387139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Отчёты по курсовой подготовке педагогов образовательных учреждений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953ECB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DA1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387139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</w:tbl>
    <w:p w:rsidR="00EC5680" w:rsidRPr="00F12427" w:rsidRDefault="00EC5680" w:rsidP="00EC5680">
      <w:pPr>
        <w:ind w:right="220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C5680" w:rsidRPr="00F12427" w:rsidRDefault="00EC5680" w:rsidP="00EC5680">
      <w:pPr>
        <w:ind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96"/>
        <w:gridCol w:w="5811"/>
        <w:gridCol w:w="1843"/>
        <w:gridCol w:w="2693"/>
      </w:tblGrid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EC5680" w:rsidRPr="00F12427" w:rsidRDefault="00EC5680" w:rsidP="00FD7749">
            <w:pPr>
              <w:ind w:right="220"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Содержание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C5680" w:rsidRPr="00F12427" w:rsidRDefault="00EC5680" w:rsidP="0012220E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 графика   аттестации педагогов образовательных учреждений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 w:rsidR="0012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22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C5680" w:rsidRPr="00F12427" w:rsidRDefault="00EC5680" w:rsidP="0042053D">
            <w:pPr>
              <w:ind w:right="22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консультативной помощи аттестуемым педагогам и руководителям О</w:t>
            </w:r>
            <w:r w:rsidR="00420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прохождения аттестации на соответствие занимаемой должности 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rPr>
          <w:trHeight w:val="970"/>
        </w:trPr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C5680" w:rsidRPr="00F12427" w:rsidRDefault="00EC5680" w:rsidP="00FD7749">
            <w:pPr>
              <w:ind w:right="22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аттестуемым педагогам по вопросам аттестации на первую и высшую квалификационные категории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EC5680" w:rsidRPr="00F12427" w:rsidRDefault="00EC5680" w:rsidP="00387139">
            <w:pPr>
              <w:ind w:right="22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состояния аттестационной переподготовки педагогических кадров образовательных учреждений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Малосер</w:t>
            </w:r>
            <w:r w:rsidR="004205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обинско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EC5680" w:rsidRPr="00F12427" w:rsidRDefault="00EC5680" w:rsidP="0042053D">
            <w:pPr>
              <w:ind w:right="22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прохождения аттестации педагогическим</w:t>
            </w:r>
            <w:r w:rsidR="004205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О</w:t>
            </w:r>
            <w:r w:rsidR="00420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C5680" w:rsidRPr="00F12427" w:rsidRDefault="00EC5680" w:rsidP="00FD7749">
            <w:pPr>
              <w:ind w:right="22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</w:tbl>
    <w:p w:rsidR="00EC5680" w:rsidRPr="00F12427" w:rsidRDefault="00EC5680" w:rsidP="00EC5680">
      <w:pPr>
        <w:pStyle w:val="af7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2220E" w:rsidRDefault="0012220E" w:rsidP="00EC5680">
      <w:pPr>
        <w:spacing w:before="280" w:after="2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C5680" w:rsidRPr="00F12427" w:rsidRDefault="00EC5680" w:rsidP="00EC5680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12427">
        <w:rPr>
          <w:rFonts w:ascii="Times New Roman" w:hAnsi="Times New Roman" w:cs="Times New Roman"/>
          <w:b/>
          <w:sz w:val="24"/>
          <w:szCs w:val="24"/>
          <w:lang w:eastAsia="ar-SA"/>
        </w:rPr>
        <w:t>Аналитическая деятельность.</w:t>
      </w:r>
    </w:p>
    <w:tbl>
      <w:tblPr>
        <w:tblW w:w="10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828"/>
        <w:gridCol w:w="1845"/>
        <w:gridCol w:w="2625"/>
      </w:tblGrid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№п\п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профессиональных и информационных потребностей  педагогических работников.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учебного года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38713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методисты  </w:t>
            </w:r>
          </w:p>
        </w:tc>
      </w:tr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базы данных о педагогических работниках РМО.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методисты РМК, руководители РМО</w:t>
            </w:r>
          </w:p>
        </w:tc>
      </w:tr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3871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и анализ состояния и результатов методической работы в ОО на уровне  РМО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творческих лабораторий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387139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Изучение, обобщение и распространение передового педагогического опыта.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38713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методисты, руководители РМО</w:t>
            </w:r>
          </w:p>
        </w:tc>
      </w:tr>
      <w:tr w:rsidR="00953ECB" w:rsidRPr="00F12427" w:rsidTr="00953EC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AA6D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AA6D3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бобщение и распространение передового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сфере отдыха и оздоровления детей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AA6D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CB" w:rsidRDefault="00953ECB" w:rsidP="00953EC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методисты,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3ECB" w:rsidRPr="00F12427" w:rsidRDefault="00953ECB" w:rsidP="00953EC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Черняева В. С.</w:t>
            </w:r>
          </w:p>
        </w:tc>
      </w:tr>
    </w:tbl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2427">
        <w:rPr>
          <w:rFonts w:ascii="Times New Roman" w:hAnsi="Times New Roman"/>
          <w:b/>
          <w:sz w:val="24"/>
          <w:szCs w:val="24"/>
        </w:rPr>
        <w:t xml:space="preserve">Диагностика </w:t>
      </w:r>
    </w:p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2427">
        <w:rPr>
          <w:rFonts w:ascii="Times New Roman" w:hAnsi="Times New Roman"/>
          <w:b/>
          <w:sz w:val="24"/>
          <w:szCs w:val="24"/>
        </w:rPr>
        <w:t>состояния учебно-воспитательного процесса в ОО.</w:t>
      </w:r>
    </w:p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111"/>
        <w:gridCol w:w="2126"/>
        <w:gridCol w:w="1843"/>
        <w:gridCol w:w="2693"/>
      </w:tblGrid>
      <w:tr w:rsidR="00EC5680" w:rsidRPr="00F12427" w:rsidTr="00FD7749">
        <w:trPr>
          <w:trHeight w:val="244"/>
        </w:trPr>
        <w:tc>
          <w:tcPr>
            <w:tcW w:w="4111" w:type="dxa"/>
          </w:tcPr>
          <w:p w:rsidR="00EC5680" w:rsidRPr="00F12427" w:rsidRDefault="00EC5680" w:rsidP="00FD7749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5680" w:rsidRPr="00F12427" w:rsidTr="00FD7749">
        <w:trPr>
          <w:trHeight w:val="832"/>
        </w:trPr>
        <w:tc>
          <w:tcPr>
            <w:tcW w:w="4111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учебниками первой ступни обучения 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ОО района </w:t>
            </w:r>
          </w:p>
        </w:tc>
        <w:tc>
          <w:tcPr>
            <w:tcW w:w="1843" w:type="dxa"/>
          </w:tcPr>
          <w:p w:rsidR="00EC5680" w:rsidRPr="00F12427" w:rsidRDefault="00F12427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EC5680" w:rsidRPr="00F12427" w:rsidRDefault="00972BF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О.Н.</w:t>
            </w:r>
          </w:p>
        </w:tc>
      </w:tr>
      <w:tr w:rsidR="00EC5680" w:rsidRPr="00F12427" w:rsidTr="00FD7749">
        <w:trPr>
          <w:trHeight w:val="833"/>
        </w:trPr>
        <w:tc>
          <w:tcPr>
            <w:tcW w:w="4111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учебниками в 5-7 классах по ФГОС ООО </w:t>
            </w:r>
          </w:p>
        </w:tc>
        <w:tc>
          <w:tcPr>
            <w:tcW w:w="2126" w:type="dxa"/>
          </w:tcPr>
          <w:p w:rsidR="00EC5680" w:rsidRPr="00F12427" w:rsidRDefault="002B1337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 лицей с. Малая Сердоба</w:t>
            </w:r>
          </w:p>
        </w:tc>
        <w:tc>
          <w:tcPr>
            <w:tcW w:w="1843" w:type="dxa"/>
          </w:tcPr>
          <w:p w:rsidR="00EC5680" w:rsidRPr="00F12427" w:rsidRDefault="00F12427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EC5680" w:rsidRPr="00F12427" w:rsidRDefault="00972BF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О.Н.</w:t>
            </w:r>
          </w:p>
        </w:tc>
      </w:tr>
      <w:tr w:rsidR="00EC5680" w:rsidRPr="00F12427" w:rsidTr="00FD7749">
        <w:trPr>
          <w:trHeight w:val="833"/>
        </w:trPr>
        <w:tc>
          <w:tcPr>
            <w:tcW w:w="4111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по УМК по всем учебным предметам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EC5680" w:rsidRPr="00F12427" w:rsidRDefault="007C2D75" w:rsidP="007C2D7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 Методисты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rPr>
          <w:trHeight w:val="1144"/>
        </w:trPr>
        <w:tc>
          <w:tcPr>
            <w:tcW w:w="4111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участия и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учащихся, педагогов и образовательных организаций района 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ОО района 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Январь, июнь </w:t>
            </w:r>
          </w:p>
        </w:tc>
        <w:tc>
          <w:tcPr>
            <w:tcW w:w="2693" w:type="dxa"/>
          </w:tcPr>
          <w:p w:rsidR="00EC5680" w:rsidRPr="00F12427" w:rsidRDefault="00BE2741" w:rsidP="00FD77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 , Логинова Н.А.</w:t>
            </w:r>
          </w:p>
        </w:tc>
      </w:tr>
      <w:tr w:rsidR="00EC5680" w:rsidRPr="00F12427" w:rsidTr="00FD7749">
        <w:trPr>
          <w:trHeight w:val="1144"/>
        </w:trPr>
        <w:tc>
          <w:tcPr>
            <w:tcW w:w="4111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курсовой подготовки педагогическими работниками ОО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693" w:type="dxa"/>
          </w:tcPr>
          <w:p w:rsidR="00EC5680" w:rsidRPr="00F12427" w:rsidRDefault="00BE2741" w:rsidP="00FD77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7C2D75">
        <w:trPr>
          <w:trHeight w:val="411"/>
        </w:trPr>
        <w:tc>
          <w:tcPr>
            <w:tcW w:w="4111" w:type="dxa"/>
          </w:tcPr>
          <w:p w:rsidR="00EC5680" w:rsidRPr="00F12427" w:rsidRDefault="00EC5680" w:rsidP="007C2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педагогов, воспитателей ДОУ, школьных библиотекарей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Анкетирование, ОО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EC5680" w:rsidRPr="00F12427" w:rsidRDefault="00036FCC" w:rsidP="00FD77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</w:tbl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EC5680" w:rsidRPr="00F12427" w:rsidRDefault="00EC5680" w:rsidP="00EC56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12427">
        <w:rPr>
          <w:rFonts w:ascii="Times New Roman" w:hAnsi="Times New Roman" w:cs="Times New Roman"/>
          <w:b/>
          <w:sz w:val="24"/>
          <w:szCs w:val="24"/>
          <w:lang w:eastAsia="ar-SA"/>
        </w:rPr>
        <w:t>Консультационная деятельность.</w:t>
      </w:r>
    </w:p>
    <w:tbl>
      <w:tblPr>
        <w:tblW w:w="10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2"/>
        <w:gridCol w:w="5532"/>
        <w:gridCol w:w="1860"/>
        <w:gridCol w:w="2580"/>
      </w:tblGrid>
      <w:tr w:rsidR="00EC5680" w:rsidRPr="00F12427" w:rsidTr="00036FC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№п\п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EC5680" w:rsidRPr="00F12427" w:rsidTr="00036FC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972BF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консультационной работы для педагогических работников ОО.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972BF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учебного года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036FC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методисты </w:t>
            </w:r>
          </w:p>
        </w:tc>
      </w:tr>
      <w:tr w:rsidR="00EC5680" w:rsidRPr="00F12427" w:rsidTr="00036FC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972BF3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Консультация педагогов, выходящих на аттестацию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972B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036FCC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Михайлова Т.В.</w:t>
            </w:r>
          </w:p>
        </w:tc>
      </w:tr>
      <w:tr w:rsidR="00953ECB" w:rsidRPr="00F12427" w:rsidTr="00953EC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AA6D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12220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проведени</w:t>
            </w:r>
            <w:r w:rsidR="001222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мероприятий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2BA8" w:rsidRPr="00652BA8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организаторов детского отдыха и оздоровления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652BA8" w:rsidP="00AA6D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апрель-июнь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A8" w:rsidRDefault="00652BA8" w:rsidP="00972B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 С. Черняева,</w:t>
            </w:r>
          </w:p>
          <w:p w:rsidR="00953ECB" w:rsidRPr="00F12427" w:rsidRDefault="00953ECB" w:rsidP="00972B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методисты</w:t>
            </w:r>
          </w:p>
        </w:tc>
      </w:tr>
    </w:tbl>
    <w:p w:rsidR="00EC5680" w:rsidRPr="00F12427" w:rsidRDefault="00EC5680" w:rsidP="00EC5680">
      <w:pPr>
        <w:ind w:right="220" w:firstLine="54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C5680" w:rsidRPr="00F12427" w:rsidRDefault="00EC5680" w:rsidP="00EC5680">
      <w:pPr>
        <w:ind w:right="2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7"/>
        <w:gridCol w:w="1559"/>
        <w:gridCol w:w="2127"/>
        <w:gridCol w:w="1276"/>
        <w:gridCol w:w="2126"/>
      </w:tblGrid>
      <w:tr w:rsidR="00EC5680" w:rsidRPr="00F12427" w:rsidTr="00AA6877">
        <w:trPr>
          <w:trHeight w:val="638"/>
        </w:trPr>
        <w:tc>
          <w:tcPr>
            <w:tcW w:w="425" w:type="dxa"/>
            <w:vAlign w:val="center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мероприятий,  контроля</w:t>
            </w:r>
          </w:p>
        </w:tc>
        <w:tc>
          <w:tcPr>
            <w:tcW w:w="1559" w:type="dxa"/>
            <w:vAlign w:val="center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проверки</w:t>
            </w:r>
          </w:p>
        </w:tc>
        <w:tc>
          <w:tcPr>
            <w:tcW w:w="1276" w:type="dxa"/>
            <w:vAlign w:val="center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A09CC" w:rsidRPr="00F12427" w:rsidTr="00AA6877">
        <w:trPr>
          <w:trHeight w:val="519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7A09CC" w:rsidRPr="00F12427" w:rsidRDefault="007A09CC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7A09CC" w:rsidRPr="00F12427" w:rsidRDefault="007A09CC" w:rsidP="00972BF3">
            <w:pPr>
              <w:spacing w:after="0"/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12220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учебно-воспитательных планов оо района</w:t>
            </w:r>
            <w:r w:rsidR="00A43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планов работы классных </w:t>
            </w:r>
            <w:r w:rsidR="00AA6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385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</w:t>
            </w: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7A09CC" w:rsidRPr="00F12427" w:rsidRDefault="007A09CC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  <w:r w:rsidR="00A43858">
              <w:rPr>
                <w:rFonts w:ascii="Times New Roman" w:hAnsi="Times New Roman" w:cs="Times New Roman"/>
                <w:sz w:val="24"/>
                <w:szCs w:val="24"/>
              </w:rPr>
              <w:t>, Логинова Н.А.</w:t>
            </w:r>
          </w:p>
        </w:tc>
      </w:tr>
      <w:tr w:rsidR="007A09CC" w:rsidRPr="00F12427" w:rsidTr="00AA6877">
        <w:trPr>
          <w:trHeight w:val="51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5680" w:rsidRPr="00F12427" w:rsidTr="00AA6877">
        <w:tc>
          <w:tcPr>
            <w:tcW w:w="425" w:type="dxa"/>
          </w:tcPr>
          <w:p w:rsidR="00EC5680" w:rsidRPr="00F12427" w:rsidRDefault="00F30ADB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5680" w:rsidRPr="00F12427" w:rsidRDefault="00EC5680" w:rsidP="00972BF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сайтов образовательных организаций. </w:t>
            </w:r>
          </w:p>
        </w:tc>
        <w:tc>
          <w:tcPr>
            <w:tcW w:w="1559" w:type="dxa"/>
          </w:tcPr>
          <w:p w:rsidR="00EC5680" w:rsidRPr="00F12427" w:rsidRDefault="00EC5680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Сайты ОО</w:t>
            </w:r>
          </w:p>
        </w:tc>
        <w:tc>
          <w:tcPr>
            <w:tcW w:w="2127" w:type="dxa"/>
          </w:tcPr>
          <w:p w:rsidR="00EC5680" w:rsidRPr="00F12427" w:rsidRDefault="00EC5680" w:rsidP="00FD7749">
            <w:pPr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сайтов ОО района</w:t>
            </w:r>
          </w:p>
        </w:tc>
        <w:tc>
          <w:tcPr>
            <w:tcW w:w="1276" w:type="dxa"/>
          </w:tcPr>
          <w:p w:rsidR="00EC5680" w:rsidRPr="00F12427" w:rsidRDefault="00036FCC" w:rsidP="00FD7749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EC5680" w:rsidRPr="00F12427" w:rsidRDefault="0012220E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О.Н.</w:t>
            </w:r>
          </w:p>
        </w:tc>
      </w:tr>
      <w:tr w:rsidR="00EC5680" w:rsidRPr="00F12427" w:rsidTr="00AA6877">
        <w:tc>
          <w:tcPr>
            <w:tcW w:w="425" w:type="dxa"/>
          </w:tcPr>
          <w:p w:rsidR="00EC5680" w:rsidRPr="00F12427" w:rsidRDefault="00F30ADB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5680" w:rsidRPr="00F12427" w:rsidRDefault="00EC5680" w:rsidP="00972BF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документации по аттестации педагогических работников в ОО</w:t>
            </w:r>
          </w:p>
        </w:tc>
        <w:tc>
          <w:tcPr>
            <w:tcW w:w="1559" w:type="dxa"/>
            <w:vAlign w:val="center"/>
          </w:tcPr>
          <w:p w:rsidR="00EC5680" w:rsidRPr="00F12427" w:rsidRDefault="00EC5680" w:rsidP="008C460A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</w:t>
            </w:r>
          </w:p>
        </w:tc>
        <w:tc>
          <w:tcPr>
            <w:tcW w:w="2127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Выездная, документарная </w:t>
            </w:r>
          </w:p>
        </w:tc>
        <w:tc>
          <w:tcPr>
            <w:tcW w:w="1276" w:type="dxa"/>
          </w:tcPr>
          <w:p w:rsidR="00EC5680" w:rsidRPr="00F12427" w:rsidRDefault="008C460A" w:rsidP="00FD774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6" w:type="dxa"/>
            <w:vAlign w:val="center"/>
          </w:tcPr>
          <w:p w:rsidR="00EC5680" w:rsidRPr="00F12427" w:rsidRDefault="00036FCC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AA6877">
        <w:tc>
          <w:tcPr>
            <w:tcW w:w="425" w:type="dxa"/>
          </w:tcPr>
          <w:p w:rsidR="00EC5680" w:rsidRPr="00F12427" w:rsidRDefault="00652BA8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5680" w:rsidRPr="00F12427" w:rsidRDefault="00652BA8" w:rsidP="00972B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8C460A" w:rsidRPr="008C460A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документации  по </w:t>
            </w:r>
            <w:r w:rsidR="008C460A" w:rsidRPr="008C460A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 w:rsidR="008C460A">
              <w:rPr>
                <w:rFonts w:ascii="Times New Roman" w:hAnsi="Times New Roman" w:cs="Times New Roman"/>
                <w:sz w:val="24"/>
                <w:szCs w:val="24"/>
              </w:rPr>
              <w:t>ю лагерей различного типа</w:t>
            </w:r>
          </w:p>
        </w:tc>
        <w:tc>
          <w:tcPr>
            <w:tcW w:w="1559" w:type="dxa"/>
          </w:tcPr>
          <w:p w:rsidR="00EC5680" w:rsidRPr="00F12427" w:rsidRDefault="008C460A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:rsidR="008C460A" w:rsidRPr="00F12427" w:rsidRDefault="008C460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276" w:type="dxa"/>
          </w:tcPr>
          <w:p w:rsidR="00EC5680" w:rsidRPr="00F12427" w:rsidRDefault="008C460A" w:rsidP="00FD774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C5680" w:rsidRDefault="00652BA8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В. С.</w:t>
            </w:r>
            <w:r w:rsidR="00316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0CEC" w:rsidRPr="00F12427" w:rsidRDefault="00740CE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</w:tbl>
    <w:p w:rsidR="00F12427" w:rsidRPr="00F12427" w:rsidRDefault="00F12427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F12427" w:rsidRPr="00F12427" w:rsidSect="00D8730D">
      <w:footerReference w:type="even" r:id="rId7"/>
      <w:footerReference w:type="default" r:id="rId8"/>
      <w:pgSz w:w="11906" w:h="16838"/>
      <w:pgMar w:top="536" w:right="709" w:bottom="851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1A" w:rsidRDefault="0087291A" w:rsidP="00A36BF0">
      <w:pPr>
        <w:spacing w:after="0" w:line="240" w:lineRule="auto"/>
      </w:pPr>
      <w:r>
        <w:separator/>
      </w:r>
    </w:p>
  </w:endnote>
  <w:endnote w:type="continuationSeparator" w:id="1">
    <w:p w:rsidR="0087291A" w:rsidRDefault="0087291A" w:rsidP="00A3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41" w:rsidRDefault="00F657E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0D4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0D41">
      <w:rPr>
        <w:rStyle w:val="a8"/>
        <w:noProof/>
      </w:rPr>
      <w:t>19</w:t>
    </w:r>
    <w:r>
      <w:rPr>
        <w:rStyle w:val="a8"/>
      </w:rPr>
      <w:fldChar w:fldCharType="end"/>
    </w:r>
  </w:p>
  <w:p w:rsidR="007F0D41" w:rsidRDefault="007F0D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41" w:rsidRDefault="00F657ED">
    <w:pPr>
      <w:pStyle w:val="a6"/>
      <w:ind w:right="360"/>
    </w:pPr>
    <w:r>
      <w:rPr>
        <w:noProof/>
        <w:lang w:eastAsia="zh-TW"/>
      </w:rPr>
      <w:pict>
        <v:group id="_x0000_s2049" style="position:absolute;left:0;text-align:left;margin-left:512.7pt;margin-top:804.6pt;width:33pt;height:25.35pt;z-index:251660288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0" type="#_x0000_t4" style="position:absolute;left:1793;top:14550;width:536;height:507" filled="f" strokecolor="#a5a5a5"/>
          <v:rect id="_x0000_s2051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731;top:14639;width:660;height:330" filled="f" stroked="f">
            <v:textbox style="mso-next-textbox:#_x0000_s2052" inset="0,2.16pt,0,0">
              <w:txbxContent>
                <w:p w:rsidR="007F0D41" w:rsidRPr="0085060A" w:rsidRDefault="00F657ED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fldSimple w:instr=" PAGE   \* MERGEFORMAT ">
                    <w:r w:rsidR="00FD70D2" w:rsidRPr="00FD70D2">
                      <w:rPr>
                        <w:noProof/>
                        <w:color w:val="17365D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205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54" type="#_x0000_t8" style="position:absolute;left:1782;top:14858;width:375;height:530;rotation:-90" filled="f" strokecolor="#a5a5a5"/>
            <v:shape id="_x0000_s2055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1A" w:rsidRDefault="0087291A" w:rsidP="00A36BF0">
      <w:pPr>
        <w:spacing w:after="0" w:line="240" w:lineRule="auto"/>
      </w:pPr>
      <w:r>
        <w:separator/>
      </w:r>
    </w:p>
  </w:footnote>
  <w:footnote w:type="continuationSeparator" w:id="1">
    <w:p w:rsidR="0087291A" w:rsidRDefault="0087291A" w:rsidP="00A3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C0CED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70E23"/>
    <w:multiLevelType w:val="hybridMultilevel"/>
    <w:tmpl w:val="6F1A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26B1"/>
    <w:multiLevelType w:val="multilevel"/>
    <w:tmpl w:val="27020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967B90"/>
    <w:multiLevelType w:val="multilevel"/>
    <w:tmpl w:val="2F2A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BA71700"/>
    <w:multiLevelType w:val="multilevel"/>
    <w:tmpl w:val="0AB651A0"/>
    <w:styleLink w:val="WW8Num5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F6C2AEA"/>
    <w:multiLevelType w:val="hybridMultilevel"/>
    <w:tmpl w:val="E888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D635A"/>
    <w:multiLevelType w:val="hybridMultilevel"/>
    <w:tmpl w:val="720C9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C7765"/>
    <w:multiLevelType w:val="multilevel"/>
    <w:tmpl w:val="542A6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790E2C"/>
    <w:multiLevelType w:val="multilevel"/>
    <w:tmpl w:val="CC463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9C2481"/>
    <w:multiLevelType w:val="multilevel"/>
    <w:tmpl w:val="66AC3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B70778"/>
    <w:multiLevelType w:val="multilevel"/>
    <w:tmpl w:val="D5AC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332FFE"/>
    <w:multiLevelType w:val="hybridMultilevel"/>
    <w:tmpl w:val="DD3A78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7156BF3"/>
    <w:multiLevelType w:val="hybridMultilevel"/>
    <w:tmpl w:val="148A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27484"/>
    <w:multiLevelType w:val="hybridMultilevel"/>
    <w:tmpl w:val="52FCEE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34BED"/>
    <w:multiLevelType w:val="multilevel"/>
    <w:tmpl w:val="167A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CF7CD4"/>
    <w:multiLevelType w:val="multilevel"/>
    <w:tmpl w:val="3718E18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0E54711"/>
    <w:multiLevelType w:val="hybridMultilevel"/>
    <w:tmpl w:val="5D04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26385"/>
    <w:multiLevelType w:val="multilevel"/>
    <w:tmpl w:val="7CFC69B4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5116C6C"/>
    <w:multiLevelType w:val="multilevel"/>
    <w:tmpl w:val="914EC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21">
    <w:nsid w:val="4D126481"/>
    <w:multiLevelType w:val="hybridMultilevel"/>
    <w:tmpl w:val="E70A0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1C1ADE"/>
    <w:multiLevelType w:val="multilevel"/>
    <w:tmpl w:val="F734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E847CF"/>
    <w:multiLevelType w:val="multilevel"/>
    <w:tmpl w:val="B0BA3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F354C3"/>
    <w:multiLevelType w:val="multilevel"/>
    <w:tmpl w:val="E8B4C0F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C6431F1"/>
    <w:multiLevelType w:val="multilevel"/>
    <w:tmpl w:val="2C227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26">
    <w:nsid w:val="5D3619A6"/>
    <w:multiLevelType w:val="hybridMultilevel"/>
    <w:tmpl w:val="01E6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F215B"/>
    <w:multiLevelType w:val="hybridMultilevel"/>
    <w:tmpl w:val="34261720"/>
    <w:lvl w:ilvl="0" w:tplc="48F8A3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691CCC"/>
    <w:multiLevelType w:val="hybridMultilevel"/>
    <w:tmpl w:val="E51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F5BB9"/>
    <w:multiLevelType w:val="multilevel"/>
    <w:tmpl w:val="42CAA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75713E"/>
    <w:multiLevelType w:val="multilevel"/>
    <w:tmpl w:val="67D4A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160E26"/>
    <w:multiLevelType w:val="multilevel"/>
    <w:tmpl w:val="D5526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F9A2814"/>
    <w:multiLevelType w:val="hybridMultilevel"/>
    <w:tmpl w:val="995A9C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8A6181"/>
    <w:multiLevelType w:val="multilevel"/>
    <w:tmpl w:val="B5B2F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10"/>
  </w:num>
  <w:num w:numId="8">
    <w:abstractNumId w:val="14"/>
  </w:num>
  <w:num w:numId="9">
    <w:abstractNumId w:val="26"/>
  </w:num>
  <w:num w:numId="10">
    <w:abstractNumId w:val="31"/>
  </w:num>
  <w:num w:numId="11">
    <w:abstractNumId w:val="30"/>
  </w:num>
  <w:num w:numId="12">
    <w:abstractNumId w:val="11"/>
  </w:num>
  <w:num w:numId="13">
    <w:abstractNumId w:val="33"/>
  </w:num>
  <w:num w:numId="14">
    <w:abstractNumId w:val="4"/>
  </w:num>
  <w:num w:numId="15">
    <w:abstractNumId w:val="29"/>
  </w:num>
  <w:num w:numId="16">
    <w:abstractNumId w:val="12"/>
  </w:num>
  <w:num w:numId="17">
    <w:abstractNumId w:val="25"/>
  </w:num>
  <w:num w:numId="18">
    <w:abstractNumId w:val="20"/>
  </w:num>
  <w:num w:numId="19">
    <w:abstractNumId w:val="9"/>
  </w:num>
  <w:num w:numId="20">
    <w:abstractNumId w:val="22"/>
  </w:num>
  <w:num w:numId="21">
    <w:abstractNumId w:val="13"/>
  </w:num>
  <w:num w:numId="22">
    <w:abstractNumId w:val="32"/>
  </w:num>
  <w:num w:numId="23">
    <w:abstractNumId w:val="3"/>
  </w:num>
  <w:num w:numId="24">
    <w:abstractNumId w:val="28"/>
  </w:num>
  <w:num w:numId="25">
    <w:abstractNumId w:val="7"/>
  </w:num>
  <w:num w:numId="26">
    <w:abstractNumId w:val="17"/>
  </w:num>
  <w:num w:numId="27">
    <w:abstractNumId w:val="24"/>
  </w:num>
  <w:num w:numId="28">
    <w:abstractNumId w:val="6"/>
  </w:num>
  <w:num w:numId="29">
    <w:abstractNumId w:val="19"/>
  </w:num>
  <w:num w:numId="30">
    <w:abstractNumId w:val="6"/>
  </w:num>
  <w:num w:numId="31">
    <w:abstractNumId w:val="23"/>
  </w:num>
  <w:num w:numId="32">
    <w:abstractNumId w:val="27"/>
  </w:num>
  <w:num w:numId="33">
    <w:abstractNumId w:val="2"/>
  </w:num>
  <w:num w:numId="34">
    <w:abstractNumId w:val="1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5680"/>
    <w:rsid w:val="0001398E"/>
    <w:rsid w:val="00036FCC"/>
    <w:rsid w:val="000C5714"/>
    <w:rsid w:val="0012220E"/>
    <w:rsid w:val="00232890"/>
    <w:rsid w:val="002B1337"/>
    <w:rsid w:val="002B7FE2"/>
    <w:rsid w:val="00316E20"/>
    <w:rsid w:val="00351A98"/>
    <w:rsid w:val="00353DAB"/>
    <w:rsid w:val="00387139"/>
    <w:rsid w:val="00414DA9"/>
    <w:rsid w:val="0042053D"/>
    <w:rsid w:val="00433FB3"/>
    <w:rsid w:val="00477C85"/>
    <w:rsid w:val="004A280A"/>
    <w:rsid w:val="00624224"/>
    <w:rsid w:val="00625AEA"/>
    <w:rsid w:val="00652BA8"/>
    <w:rsid w:val="00665EAC"/>
    <w:rsid w:val="006C5955"/>
    <w:rsid w:val="006F67D8"/>
    <w:rsid w:val="00700695"/>
    <w:rsid w:val="00740CEC"/>
    <w:rsid w:val="007617DA"/>
    <w:rsid w:val="00761A34"/>
    <w:rsid w:val="007A09CC"/>
    <w:rsid w:val="007B3D75"/>
    <w:rsid w:val="007B5972"/>
    <w:rsid w:val="007C2D75"/>
    <w:rsid w:val="007F0D41"/>
    <w:rsid w:val="008544D3"/>
    <w:rsid w:val="0087291A"/>
    <w:rsid w:val="008C460A"/>
    <w:rsid w:val="00935634"/>
    <w:rsid w:val="0093771E"/>
    <w:rsid w:val="00953ECB"/>
    <w:rsid w:val="00972BF3"/>
    <w:rsid w:val="00993095"/>
    <w:rsid w:val="009B044C"/>
    <w:rsid w:val="00A36BF0"/>
    <w:rsid w:val="00A409EA"/>
    <w:rsid w:val="00A43858"/>
    <w:rsid w:val="00AA0502"/>
    <w:rsid w:val="00AA6877"/>
    <w:rsid w:val="00AD4227"/>
    <w:rsid w:val="00B12EC3"/>
    <w:rsid w:val="00B93A14"/>
    <w:rsid w:val="00BE2741"/>
    <w:rsid w:val="00BF2417"/>
    <w:rsid w:val="00BF3ECA"/>
    <w:rsid w:val="00C56A82"/>
    <w:rsid w:val="00CD53FA"/>
    <w:rsid w:val="00D3674D"/>
    <w:rsid w:val="00D6584A"/>
    <w:rsid w:val="00D8730D"/>
    <w:rsid w:val="00DA1E14"/>
    <w:rsid w:val="00DB6235"/>
    <w:rsid w:val="00E03198"/>
    <w:rsid w:val="00E455F1"/>
    <w:rsid w:val="00EC5680"/>
    <w:rsid w:val="00EE36E2"/>
    <w:rsid w:val="00EF40C9"/>
    <w:rsid w:val="00F12427"/>
    <w:rsid w:val="00F2101E"/>
    <w:rsid w:val="00F30ADB"/>
    <w:rsid w:val="00F42E18"/>
    <w:rsid w:val="00F64DDC"/>
    <w:rsid w:val="00F657ED"/>
    <w:rsid w:val="00FD70D2"/>
    <w:rsid w:val="00F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BF0"/>
  </w:style>
  <w:style w:type="paragraph" w:styleId="1">
    <w:name w:val="heading 1"/>
    <w:basedOn w:val="a0"/>
    <w:next w:val="a0"/>
    <w:link w:val="10"/>
    <w:qFormat/>
    <w:rsid w:val="00EC56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qFormat/>
    <w:rsid w:val="00EC56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EC56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C568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qFormat/>
    <w:rsid w:val="00EC5680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0"/>
    <w:next w:val="a0"/>
    <w:link w:val="60"/>
    <w:qFormat/>
    <w:rsid w:val="00EC56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EC5680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0"/>
    <w:next w:val="a0"/>
    <w:link w:val="80"/>
    <w:qFormat/>
    <w:rsid w:val="00EC56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56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rsid w:val="00EC56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EC568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EC56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EC56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rsid w:val="00EC5680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70">
    <w:name w:val="Заголовок 7 Знак"/>
    <w:basedOn w:val="a1"/>
    <w:link w:val="7"/>
    <w:rsid w:val="00EC568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1"/>
    <w:link w:val="8"/>
    <w:rsid w:val="00EC568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4">
    <w:name w:val="Title"/>
    <w:basedOn w:val="a0"/>
    <w:link w:val="a5"/>
    <w:qFormat/>
    <w:rsid w:val="00EC56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1"/>
    <w:link w:val="a4"/>
    <w:rsid w:val="00EC568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0"/>
    <w:link w:val="32"/>
    <w:rsid w:val="00EC56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2">
    <w:name w:val="Основной текст 3 Знак"/>
    <w:basedOn w:val="a1"/>
    <w:link w:val="31"/>
    <w:rsid w:val="00EC5680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2">
    <w:name w:val="Body Text 2"/>
    <w:basedOn w:val="a0"/>
    <w:link w:val="23"/>
    <w:rsid w:val="00EC56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C56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EC568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C5680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rsid w:val="00EC5680"/>
    <w:rPr>
      <w:rFonts w:cs="Times New Roman"/>
    </w:rPr>
  </w:style>
  <w:style w:type="paragraph" w:styleId="a9">
    <w:name w:val="Body Text"/>
    <w:basedOn w:val="a0"/>
    <w:link w:val="aa"/>
    <w:rsid w:val="00EC56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1"/>
    <w:link w:val="a9"/>
    <w:rsid w:val="00EC5680"/>
    <w:rPr>
      <w:rFonts w:ascii="Times New Roman" w:eastAsia="Times New Roman" w:hAnsi="Times New Roman" w:cs="Times New Roman"/>
      <w:szCs w:val="20"/>
    </w:rPr>
  </w:style>
  <w:style w:type="paragraph" w:styleId="ab">
    <w:name w:val="Body Text Indent"/>
    <w:basedOn w:val="a0"/>
    <w:link w:val="ac"/>
    <w:rsid w:val="00EC5680"/>
    <w:pPr>
      <w:overflowPunct w:val="0"/>
      <w:autoSpaceDE w:val="0"/>
      <w:autoSpaceDN w:val="0"/>
      <w:adjustRightInd w:val="0"/>
      <w:spacing w:after="0" w:line="240" w:lineRule="auto"/>
      <w:ind w:left="922" w:hanging="922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1"/>
    <w:link w:val="ab"/>
    <w:rsid w:val="00EC568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Subtitle"/>
    <w:basedOn w:val="a0"/>
    <w:link w:val="ae"/>
    <w:qFormat/>
    <w:rsid w:val="00EC5680"/>
    <w:pPr>
      <w:overflowPunct w:val="0"/>
      <w:autoSpaceDE w:val="0"/>
      <w:autoSpaceDN w:val="0"/>
      <w:adjustRightInd w:val="0"/>
      <w:spacing w:after="0" w:line="240" w:lineRule="auto"/>
      <w:ind w:left="186" w:hanging="186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e">
    <w:name w:val="Подзаголовок Знак"/>
    <w:basedOn w:val="a1"/>
    <w:link w:val="ad"/>
    <w:rsid w:val="00EC568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">
    <w:name w:val="List Bullet"/>
    <w:basedOn w:val="a0"/>
    <w:autoRedefine/>
    <w:rsid w:val="00EC568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autoRedefine/>
    <w:rsid w:val="00EC568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0"/>
    <w:rsid w:val="00EC568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EC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C5680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0"/>
    <w:link w:val="af0"/>
    <w:rsid w:val="00EC56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EC568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EC56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C5680"/>
    <w:rPr>
      <w:rFonts w:ascii="Tahoma" w:eastAsia="Times New Roman" w:hAnsi="Tahoma" w:cs="Tahoma"/>
      <w:sz w:val="16"/>
      <w:szCs w:val="16"/>
    </w:rPr>
  </w:style>
  <w:style w:type="character" w:styleId="af3">
    <w:name w:val="Strong"/>
    <w:qFormat/>
    <w:rsid w:val="00EC5680"/>
    <w:rPr>
      <w:b/>
      <w:bCs/>
    </w:rPr>
  </w:style>
  <w:style w:type="table" w:styleId="af4">
    <w:name w:val="Table Grid"/>
    <w:basedOn w:val="a2"/>
    <w:rsid w:val="00EC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EC5680"/>
    <w:rPr>
      <w:i/>
      <w:iCs/>
    </w:rPr>
  </w:style>
  <w:style w:type="paragraph" w:styleId="af6">
    <w:name w:val="Normal (Web)"/>
    <w:basedOn w:val="a0"/>
    <w:rsid w:val="00EC568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0"/>
    <w:uiPriority w:val="34"/>
    <w:qFormat/>
    <w:rsid w:val="00EC56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8">
    <w:name w:val="Hyperlink"/>
    <w:rsid w:val="00EC5680"/>
    <w:rPr>
      <w:color w:val="0000FF"/>
      <w:u w:val="single"/>
    </w:rPr>
  </w:style>
  <w:style w:type="paragraph" w:customStyle="1" w:styleId="af9">
    <w:name w:val="Знак Знак Знак Знак"/>
    <w:basedOn w:val="a0"/>
    <w:rsid w:val="00EC56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Содержимое таблицы"/>
    <w:basedOn w:val="a0"/>
    <w:rsid w:val="00EC5680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fb">
    <w:name w:val="No Spacing"/>
    <w:link w:val="afc"/>
    <w:uiPriority w:val="1"/>
    <w:qFormat/>
    <w:rsid w:val="00EC5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EC5680"/>
    <w:rPr>
      <w:rFonts w:ascii="Calibri" w:eastAsia="Times New Roman" w:hAnsi="Calibri" w:cs="Times New Roman"/>
    </w:rPr>
  </w:style>
  <w:style w:type="numbering" w:customStyle="1" w:styleId="WW8Num1">
    <w:name w:val="WW8Num1"/>
    <w:basedOn w:val="a3"/>
    <w:rsid w:val="00EC5680"/>
    <w:pPr>
      <w:numPr>
        <w:numId w:val="26"/>
      </w:numPr>
    </w:pPr>
  </w:style>
  <w:style w:type="numbering" w:customStyle="1" w:styleId="WW8Num2">
    <w:name w:val="WW8Num2"/>
    <w:basedOn w:val="a3"/>
    <w:rsid w:val="00EC5680"/>
    <w:pPr>
      <w:numPr>
        <w:numId w:val="27"/>
      </w:numPr>
    </w:pPr>
  </w:style>
  <w:style w:type="numbering" w:customStyle="1" w:styleId="WW8Num5">
    <w:name w:val="WW8Num5"/>
    <w:basedOn w:val="a3"/>
    <w:rsid w:val="00EC5680"/>
    <w:pPr>
      <w:numPr>
        <w:numId w:val="28"/>
      </w:numPr>
    </w:pPr>
  </w:style>
  <w:style w:type="numbering" w:customStyle="1" w:styleId="WW8Num16">
    <w:name w:val="WW8Num16"/>
    <w:basedOn w:val="a3"/>
    <w:rsid w:val="00EC5680"/>
    <w:pPr>
      <w:numPr>
        <w:numId w:val="29"/>
      </w:numPr>
    </w:pPr>
  </w:style>
  <w:style w:type="paragraph" w:customStyle="1" w:styleId="11">
    <w:name w:val="Обычный1"/>
    <w:rsid w:val="00EC568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EC5680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6">
    <w:name w:val="Font Style36"/>
    <w:uiPriority w:val="99"/>
    <w:rsid w:val="00EC568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0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77085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2016-08-30T13:09:00Z</cp:lastPrinted>
  <dcterms:created xsi:type="dcterms:W3CDTF">2015-08-26T11:51:00Z</dcterms:created>
  <dcterms:modified xsi:type="dcterms:W3CDTF">2016-08-30T13:15:00Z</dcterms:modified>
</cp:coreProperties>
</file>